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3E1C" w14:textId="77777777" w:rsidR="00B63570" w:rsidRP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>September 24, 2018</w:t>
      </w:r>
    </w:p>
    <w:p w14:paraId="4D918041" w14:textId="77777777" w:rsidR="00B63570" w:rsidRPr="00B63570" w:rsidRDefault="00B63570" w:rsidP="00B63570">
      <w:pPr>
        <w:rPr>
          <w:rFonts w:cs="Arial"/>
          <w:sz w:val="20"/>
        </w:rPr>
      </w:pPr>
    </w:p>
    <w:p w14:paraId="61F20D69" w14:textId="77777777" w:rsidR="00B63570" w:rsidRP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>Precision Overhead Garage Door Service</w:t>
      </w:r>
    </w:p>
    <w:p w14:paraId="1DF96025" w14:textId="77777777" w:rsidR="00B63570" w:rsidRP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>Attn: Mary Kull</w:t>
      </w:r>
    </w:p>
    <w:p w14:paraId="02EA2D9B" w14:textId="77777777" w:rsidR="00B63570" w:rsidRP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>650 Mile Crossing Blvd. Suite 2</w:t>
      </w:r>
    </w:p>
    <w:p w14:paraId="6CE455B1" w14:textId="77777777" w:rsidR="00B63570" w:rsidRP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>Rochester, NY 14624</w:t>
      </w:r>
    </w:p>
    <w:p w14:paraId="0EB864F6" w14:textId="77777777" w:rsidR="00B63570" w:rsidRPr="00B63570" w:rsidRDefault="00B63570" w:rsidP="00B63570">
      <w:pPr>
        <w:rPr>
          <w:rFonts w:cs="Arial"/>
          <w:sz w:val="20"/>
        </w:rPr>
      </w:pPr>
    </w:p>
    <w:p w14:paraId="5305ECEF" w14:textId="77777777" w:rsidR="00B63570" w:rsidRP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>Dear Mary:</w:t>
      </w:r>
    </w:p>
    <w:p w14:paraId="255F762D" w14:textId="77777777" w:rsidR="00B63570" w:rsidRPr="00B63570" w:rsidRDefault="00B63570" w:rsidP="00B63570">
      <w:pPr>
        <w:rPr>
          <w:rFonts w:cs="Arial"/>
          <w:sz w:val="20"/>
        </w:rPr>
      </w:pPr>
    </w:p>
    <w:p w14:paraId="5A455EA8" w14:textId="0B95681F" w:rsid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 xml:space="preserve">Your proposal for replacement of the garage doors at the following homes at the </w:t>
      </w:r>
      <w:proofErr w:type="spellStart"/>
      <w:r w:rsidRPr="00B63570">
        <w:rPr>
          <w:rFonts w:cs="Arial"/>
          <w:sz w:val="20"/>
        </w:rPr>
        <w:t>The</w:t>
      </w:r>
      <w:proofErr w:type="spellEnd"/>
      <w:r w:rsidRPr="00B63570">
        <w:rPr>
          <w:rFonts w:cs="Arial"/>
          <w:sz w:val="20"/>
        </w:rPr>
        <w:t xml:space="preserve"> Drumlins HOA has been approved.  The cost for this work will be $7,200.00.</w:t>
      </w:r>
    </w:p>
    <w:p w14:paraId="7DC81C8A" w14:textId="77777777" w:rsidR="00B63570" w:rsidRPr="00B63570" w:rsidRDefault="00B63570" w:rsidP="00B63570">
      <w:pPr>
        <w:rPr>
          <w:rFonts w:cs="Arial"/>
          <w:sz w:val="20"/>
        </w:rPr>
      </w:pPr>
      <w:bookmarkStart w:id="0" w:name="_GoBack"/>
      <w:bookmarkEnd w:id="0"/>
    </w:p>
    <w:p w14:paraId="324D49B8" w14:textId="77777777" w:rsidR="00B63570" w:rsidRPr="00B63570" w:rsidRDefault="00B63570" w:rsidP="00B63570">
      <w:pPr>
        <w:numPr>
          <w:ilvl w:val="0"/>
          <w:numId w:val="1"/>
        </w:numPr>
        <w:rPr>
          <w:rFonts w:cs="Arial"/>
          <w:sz w:val="20"/>
        </w:rPr>
      </w:pPr>
      <w:r w:rsidRPr="00B63570">
        <w:rPr>
          <w:rFonts w:cs="Arial"/>
          <w:sz w:val="20"/>
        </w:rPr>
        <w:t xml:space="preserve">5 Brookline Drive </w:t>
      </w:r>
    </w:p>
    <w:p w14:paraId="5A11E6E4" w14:textId="77777777" w:rsidR="00B63570" w:rsidRPr="00B63570" w:rsidRDefault="00B63570" w:rsidP="00B63570">
      <w:pPr>
        <w:numPr>
          <w:ilvl w:val="0"/>
          <w:numId w:val="1"/>
        </w:numPr>
        <w:rPr>
          <w:rFonts w:cs="Arial"/>
          <w:sz w:val="20"/>
        </w:rPr>
      </w:pPr>
      <w:r w:rsidRPr="00B63570">
        <w:rPr>
          <w:rFonts w:cs="Arial"/>
          <w:sz w:val="20"/>
        </w:rPr>
        <w:t>1, 2 and 3 Medford Way</w:t>
      </w:r>
    </w:p>
    <w:p w14:paraId="7BD3AADE" w14:textId="77777777" w:rsidR="00B63570" w:rsidRPr="00B63570" w:rsidRDefault="00B63570" w:rsidP="00B63570">
      <w:pPr>
        <w:numPr>
          <w:ilvl w:val="0"/>
          <w:numId w:val="1"/>
        </w:numPr>
        <w:rPr>
          <w:rFonts w:cs="Arial"/>
          <w:sz w:val="20"/>
        </w:rPr>
      </w:pPr>
      <w:r w:rsidRPr="00B63570">
        <w:rPr>
          <w:rFonts w:cs="Arial"/>
          <w:sz w:val="20"/>
        </w:rPr>
        <w:t>1268 and 1316 Wellington Drive</w:t>
      </w:r>
    </w:p>
    <w:p w14:paraId="024EF206" w14:textId="77777777" w:rsidR="00B63570" w:rsidRPr="00B63570" w:rsidRDefault="00B63570" w:rsidP="00B63570">
      <w:pPr>
        <w:rPr>
          <w:rFonts w:cs="Arial"/>
          <w:sz w:val="20"/>
        </w:rPr>
      </w:pPr>
    </w:p>
    <w:p w14:paraId="29A78EE5" w14:textId="77777777" w:rsidR="00B63570" w:rsidRPr="00B63570" w:rsidRDefault="00B63570" w:rsidP="00B63570">
      <w:pPr>
        <w:jc w:val="both"/>
        <w:rPr>
          <w:rFonts w:cs="Arial"/>
          <w:sz w:val="20"/>
        </w:rPr>
      </w:pPr>
      <w:r w:rsidRPr="00B63570">
        <w:rPr>
          <w:rFonts w:cs="Arial"/>
          <w:sz w:val="20"/>
        </w:rPr>
        <w:t>Crofton Perdue Associates requires proof of workers’ compensation, auto liability and general liability insurance as well as umbrella liability coverage in the amount of $1,000,000.00.  The certificate holder should read “Forrest Hills HOA” &amp; Crofton Perdue Associates, Inc." on all certificates.  </w:t>
      </w:r>
    </w:p>
    <w:p w14:paraId="1C21C24F" w14:textId="77777777" w:rsidR="00B63570" w:rsidRPr="00B63570" w:rsidRDefault="00B63570" w:rsidP="00B63570">
      <w:pPr>
        <w:jc w:val="both"/>
        <w:rPr>
          <w:rFonts w:cs="Arial"/>
          <w:sz w:val="20"/>
        </w:rPr>
      </w:pPr>
    </w:p>
    <w:p w14:paraId="56281662" w14:textId="77777777" w:rsidR="00B63570" w:rsidRPr="00B63570" w:rsidRDefault="00B63570" w:rsidP="00B63570">
      <w:pPr>
        <w:jc w:val="both"/>
        <w:rPr>
          <w:rFonts w:cs="Arial"/>
          <w:sz w:val="20"/>
        </w:rPr>
      </w:pPr>
      <w:r w:rsidRPr="00B63570">
        <w:rPr>
          <w:rFonts w:cs="Arial"/>
          <w:sz w:val="20"/>
        </w:rPr>
        <w:t>The certificate of general liability must include Additional Insured, Waiver of Subrogation and Primary/Non-Contributory coverage. If you are doing roofing, painting, siding or tree work the required amount for umbrella liability coverage is $2,000,000.00.</w:t>
      </w:r>
    </w:p>
    <w:p w14:paraId="5AEF8498" w14:textId="77777777" w:rsidR="00B63570" w:rsidRPr="00B63570" w:rsidRDefault="00B63570" w:rsidP="00B63570">
      <w:pPr>
        <w:jc w:val="both"/>
        <w:rPr>
          <w:rFonts w:cs="Arial"/>
          <w:sz w:val="20"/>
        </w:rPr>
      </w:pPr>
    </w:p>
    <w:p w14:paraId="31BE90A3" w14:textId="77777777" w:rsidR="00B63570" w:rsidRPr="00B63570" w:rsidRDefault="00B63570" w:rsidP="00B63570">
      <w:pPr>
        <w:jc w:val="both"/>
        <w:rPr>
          <w:rFonts w:cs="Arial"/>
          <w:sz w:val="20"/>
        </w:rPr>
      </w:pPr>
      <w:r w:rsidRPr="00B63570">
        <w:rPr>
          <w:rFonts w:cs="Arial"/>
          <w:sz w:val="20"/>
        </w:rPr>
        <w:t>We must have your current certificates on file along with a signed Addendum before any work can commence.  Authorization is granted to withhold payments until these are received.</w:t>
      </w:r>
    </w:p>
    <w:p w14:paraId="76BF99C0" w14:textId="77777777" w:rsidR="00B63570" w:rsidRPr="00B63570" w:rsidRDefault="00B63570" w:rsidP="00B63570">
      <w:pPr>
        <w:jc w:val="both"/>
        <w:rPr>
          <w:rFonts w:cs="Arial"/>
          <w:sz w:val="20"/>
        </w:rPr>
      </w:pPr>
    </w:p>
    <w:p w14:paraId="2F7A411A" w14:textId="77777777" w:rsidR="00B63570" w:rsidRPr="00B63570" w:rsidRDefault="00B63570" w:rsidP="00B63570">
      <w:pPr>
        <w:jc w:val="both"/>
        <w:rPr>
          <w:rFonts w:cs="Arial"/>
          <w:sz w:val="20"/>
        </w:rPr>
      </w:pPr>
      <w:r w:rsidRPr="00B63570">
        <w:rPr>
          <w:rFonts w:cs="Arial"/>
          <w:sz w:val="20"/>
        </w:rPr>
        <w:t>If you should have any questions regarding our insurance requirements please contact Sharon Rahimi (585) 248-3840 or sharon@croftoninc.com.</w:t>
      </w:r>
    </w:p>
    <w:p w14:paraId="00206115" w14:textId="77777777" w:rsidR="00B63570" w:rsidRPr="00B63570" w:rsidRDefault="00B63570" w:rsidP="00B63570">
      <w:pPr>
        <w:jc w:val="both"/>
        <w:rPr>
          <w:rFonts w:cs="Arial"/>
          <w:i/>
          <w:sz w:val="20"/>
        </w:rPr>
      </w:pPr>
      <w:r w:rsidRPr="00B63570">
        <w:rPr>
          <w:rFonts w:cs="Arial"/>
          <w:sz w:val="20"/>
        </w:rPr>
        <w:br/>
      </w:r>
      <w:r w:rsidRPr="00B63570">
        <w:rPr>
          <w:b/>
          <w:sz w:val="20"/>
        </w:rPr>
        <w:t xml:space="preserve">Please make sure your invoice is billed to “The Drumlins </w:t>
      </w:r>
      <w:proofErr w:type="gramStart"/>
      <w:r w:rsidRPr="00B63570">
        <w:rPr>
          <w:b/>
          <w:sz w:val="20"/>
        </w:rPr>
        <w:t>“ and</w:t>
      </w:r>
      <w:proofErr w:type="gramEnd"/>
      <w:r w:rsidRPr="00B63570">
        <w:rPr>
          <w:b/>
          <w:sz w:val="20"/>
        </w:rPr>
        <w:t xml:space="preserve"> mailed to Crofton Perdue Associates.</w:t>
      </w:r>
    </w:p>
    <w:p w14:paraId="753925E9" w14:textId="77777777" w:rsidR="00B63570" w:rsidRPr="00B63570" w:rsidRDefault="00B63570" w:rsidP="00B63570">
      <w:pPr>
        <w:rPr>
          <w:rFonts w:cs="Arial"/>
          <w:sz w:val="20"/>
        </w:rPr>
      </w:pPr>
    </w:p>
    <w:p w14:paraId="2C706032" w14:textId="77777777" w:rsidR="00B63570" w:rsidRPr="00B63570" w:rsidRDefault="00B63570" w:rsidP="00B63570">
      <w:pPr>
        <w:rPr>
          <w:rFonts w:cs="Arial"/>
          <w:sz w:val="20"/>
        </w:rPr>
      </w:pPr>
      <w:r w:rsidRPr="00B63570">
        <w:rPr>
          <w:rFonts w:cs="Arial"/>
          <w:sz w:val="20"/>
        </w:rPr>
        <w:t>Please keep me updated on scheduling of the project.</w:t>
      </w:r>
    </w:p>
    <w:p w14:paraId="6E272C76" w14:textId="77777777" w:rsidR="00B63570" w:rsidRPr="00B63570" w:rsidRDefault="00B63570" w:rsidP="00B63570">
      <w:pPr>
        <w:rPr>
          <w:rFonts w:cs="Arial"/>
          <w:sz w:val="20"/>
        </w:rPr>
      </w:pPr>
    </w:p>
    <w:p w14:paraId="6FE1A3F3" w14:textId="77777777" w:rsidR="00B63570" w:rsidRPr="00B63570" w:rsidRDefault="00B63570" w:rsidP="00B63570">
      <w:pPr>
        <w:ind w:right="-260"/>
        <w:rPr>
          <w:rFonts w:cs="Arial"/>
          <w:sz w:val="20"/>
        </w:rPr>
      </w:pPr>
      <w:r w:rsidRPr="00B63570">
        <w:rPr>
          <w:rFonts w:cs="Arial"/>
          <w:sz w:val="20"/>
        </w:rPr>
        <w:t>Very truly yours,</w:t>
      </w:r>
    </w:p>
    <w:p w14:paraId="3E5B8F7F" w14:textId="77777777" w:rsidR="00B63570" w:rsidRPr="00B63570" w:rsidRDefault="00B63570" w:rsidP="00B63570">
      <w:pPr>
        <w:ind w:right="-260"/>
        <w:rPr>
          <w:rFonts w:cs="Arial"/>
          <w:sz w:val="20"/>
        </w:rPr>
      </w:pPr>
    </w:p>
    <w:p w14:paraId="573BB43A" w14:textId="73E2365F" w:rsidR="00B63570" w:rsidRPr="00B63570" w:rsidRDefault="00B63570" w:rsidP="00B63570">
      <w:pPr>
        <w:ind w:right="-260"/>
        <w:rPr>
          <w:rFonts w:cs="Arial"/>
          <w:sz w:val="20"/>
        </w:rPr>
      </w:pPr>
      <w:r w:rsidRPr="00B63570">
        <w:rPr>
          <w:rFonts w:cs="Arial"/>
          <w:sz w:val="20"/>
        </w:rPr>
        <w:t>CROFTON PERDUE ASSOCIATES, INC.</w:t>
      </w:r>
    </w:p>
    <w:p w14:paraId="287E08D6" w14:textId="63B6C0D2" w:rsidR="00B63570" w:rsidRDefault="00B63570" w:rsidP="00B63570">
      <w:pPr>
        <w:ind w:right="-260"/>
        <w:rPr>
          <w:rFonts w:cs="Arial"/>
          <w:sz w:val="20"/>
        </w:rPr>
      </w:pPr>
    </w:p>
    <w:p w14:paraId="751011AD" w14:textId="04830E71" w:rsidR="00B63570" w:rsidRDefault="00B63570" w:rsidP="00B63570">
      <w:pPr>
        <w:ind w:right="-260"/>
        <w:rPr>
          <w:rFonts w:cs="Arial"/>
          <w:sz w:val="20"/>
        </w:rPr>
      </w:pPr>
    </w:p>
    <w:p w14:paraId="32CDAA71" w14:textId="17107D08" w:rsidR="00B63570" w:rsidRDefault="00B63570" w:rsidP="00B63570">
      <w:pPr>
        <w:ind w:right="-260"/>
        <w:rPr>
          <w:rFonts w:cs="Arial"/>
          <w:sz w:val="20"/>
        </w:rPr>
      </w:pPr>
    </w:p>
    <w:p w14:paraId="6E99566C" w14:textId="77777777" w:rsidR="00B63570" w:rsidRPr="00B63570" w:rsidRDefault="00B63570" w:rsidP="00B63570">
      <w:pPr>
        <w:ind w:right="-260"/>
        <w:rPr>
          <w:rFonts w:cs="Arial"/>
          <w:sz w:val="20"/>
        </w:rPr>
      </w:pPr>
    </w:p>
    <w:p w14:paraId="0625C593" w14:textId="77777777" w:rsidR="00B63570" w:rsidRPr="00B63570" w:rsidRDefault="00B63570" w:rsidP="00B63570">
      <w:pPr>
        <w:ind w:right="-260"/>
        <w:rPr>
          <w:rFonts w:cs="Arial"/>
          <w:sz w:val="20"/>
        </w:rPr>
      </w:pPr>
      <w:r w:rsidRPr="00B63570">
        <w:rPr>
          <w:rFonts w:cs="Arial"/>
          <w:sz w:val="20"/>
        </w:rPr>
        <w:t>Rick Thomas</w:t>
      </w:r>
    </w:p>
    <w:p w14:paraId="721944FB" w14:textId="77777777" w:rsidR="00B63570" w:rsidRPr="00B63570" w:rsidRDefault="00B63570" w:rsidP="00B63570">
      <w:pPr>
        <w:ind w:right="-260"/>
        <w:rPr>
          <w:rFonts w:cs="Arial"/>
          <w:sz w:val="20"/>
        </w:rPr>
      </w:pPr>
      <w:r w:rsidRPr="00B63570">
        <w:rPr>
          <w:rFonts w:cs="Arial"/>
          <w:sz w:val="20"/>
        </w:rPr>
        <w:t>Property Manager</w:t>
      </w:r>
    </w:p>
    <w:p w14:paraId="4E78544F" w14:textId="77777777" w:rsidR="00B63570" w:rsidRPr="00B63570" w:rsidRDefault="00B63570" w:rsidP="00B63570">
      <w:pPr>
        <w:ind w:right="-260"/>
        <w:rPr>
          <w:rFonts w:cs="Arial"/>
          <w:sz w:val="20"/>
        </w:rPr>
      </w:pPr>
    </w:p>
    <w:p w14:paraId="79472FBD" w14:textId="77777777" w:rsidR="00B63570" w:rsidRPr="00B63570" w:rsidRDefault="00B63570" w:rsidP="00B63570">
      <w:pPr>
        <w:ind w:right="-260"/>
        <w:rPr>
          <w:rFonts w:cs="Arial"/>
          <w:sz w:val="20"/>
        </w:rPr>
      </w:pPr>
      <w:r w:rsidRPr="00B63570">
        <w:rPr>
          <w:rFonts w:cs="Arial"/>
          <w:sz w:val="20"/>
        </w:rPr>
        <w:t>RT/mb</w:t>
      </w:r>
    </w:p>
    <w:p w14:paraId="3DBC4DB5" w14:textId="77777777" w:rsidR="002B1AF0" w:rsidRDefault="002B1AF0"/>
    <w:sectPr w:rsidR="002B1AF0" w:rsidSect="00FD54AA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15C5D" w14:textId="77777777" w:rsidR="00354C17" w:rsidRDefault="00354C17" w:rsidP="001514B1">
      <w:r>
        <w:separator/>
      </w:r>
    </w:p>
  </w:endnote>
  <w:endnote w:type="continuationSeparator" w:id="0">
    <w:p w14:paraId="78994F11" w14:textId="77777777" w:rsidR="00354C17" w:rsidRDefault="00354C17" w:rsidP="0015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85BF2" w14:textId="77777777" w:rsidR="001514B1" w:rsidRDefault="001514B1" w:rsidP="001514B1">
    <w:pPr>
      <w:pStyle w:val="Footer"/>
      <w:jc w:val="center"/>
    </w:pPr>
    <w:r w:rsidRPr="00601479">
      <w:rPr>
        <w:rFonts w:ascii="Calibri" w:hAnsi="Calibri"/>
        <w:b/>
      </w:rPr>
      <w:t>Property Management</w:t>
    </w:r>
    <w:r w:rsidRPr="00601479">
      <w:rPr>
        <w:rFonts w:ascii="Calibri" w:hAnsi="Calibri"/>
      </w:rPr>
      <w:t xml:space="preserve">    Condominiums    Townhouses     Office Parks</w:t>
    </w:r>
    <w:r>
      <w:br/>
    </w:r>
    <w:r w:rsidRPr="00601479">
      <w:rPr>
        <w:rFonts w:ascii="Calibri" w:hAnsi="Calibri"/>
      </w:rPr>
      <w:t>111 Marsh Road, Suite 1</w:t>
    </w:r>
    <w:r w:rsidRPr="009764EF">
      <w:rPr>
        <w:rFonts w:ascii="Webdings" w:hAnsi="Webdings"/>
        <w:sz w:val="16"/>
        <w:szCs w:val="16"/>
      </w:rPr>
      <w:t></w:t>
    </w:r>
    <w:r w:rsidRPr="00601479">
      <w:rPr>
        <w:rFonts w:ascii="Calibri" w:hAnsi="Calibri"/>
      </w:rPr>
      <w:t>Pittsford New York 14534</w:t>
    </w:r>
  </w:p>
  <w:p w14:paraId="5B7BF2E8" w14:textId="77777777" w:rsidR="001514B1" w:rsidRPr="00601479" w:rsidRDefault="001514B1" w:rsidP="001514B1">
    <w:pPr>
      <w:pStyle w:val="Footer"/>
      <w:jc w:val="center"/>
      <w:rPr>
        <w:rFonts w:ascii="Calibri" w:hAnsi="Calibri"/>
      </w:rPr>
    </w:pPr>
    <w:r>
      <w:rPr>
        <w:rFonts w:ascii="Wingdings 2" w:hAnsi="Wingdings 2"/>
      </w:rPr>
      <w:t></w:t>
    </w:r>
    <w:r w:rsidRPr="00601479">
      <w:rPr>
        <w:rFonts w:ascii="Calibri" w:hAnsi="Calibri"/>
      </w:rPr>
      <w:t>585.248.3840</w:t>
    </w:r>
    <w:r>
      <w:t xml:space="preserve">    </w:t>
    </w:r>
    <w:r w:rsidRPr="009764EF">
      <w:rPr>
        <w:rFonts w:ascii="Wingdings 2" w:hAnsi="Wingdings 2"/>
      </w:rPr>
      <w:t></w:t>
    </w:r>
    <w:r w:rsidRPr="00601479">
      <w:rPr>
        <w:rFonts w:ascii="Calibri" w:hAnsi="Calibri"/>
      </w:rPr>
      <w:t xml:space="preserve">585.248.3666  </w:t>
    </w:r>
  </w:p>
  <w:p w14:paraId="3D229DA1" w14:textId="77777777" w:rsidR="001514B1" w:rsidRPr="00601479" w:rsidRDefault="001514B1" w:rsidP="001514B1">
    <w:pPr>
      <w:pStyle w:val="Footer"/>
      <w:jc w:val="center"/>
      <w:rPr>
        <w:rFonts w:ascii="Calibri" w:hAnsi="Calibri"/>
        <w:color w:val="000000"/>
      </w:rPr>
    </w:pPr>
    <w:r w:rsidRPr="00601479">
      <w:rPr>
        <w:rFonts w:ascii="Calibri" w:hAnsi="Calibri"/>
      </w:rPr>
      <w:t xml:space="preserve">E-mail: </w:t>
    </w:r>
    <w:hyperlink r:id="rId1" w:history="1">
      <w:r w:rsidRPr="00601479">
        <w:rPr>
          <w:rStyle w:val="Hyperlink"/>
          <w:rFonts w:ascii="Calibri" w:hAnsi="Calibri"/>
          <w:color w:val="000000"/>
        </w:rPr>
        <w:t>Info@CroftonInc.com</w:t>
      </w:r>
    </w:hyperlink>
    <w:r w:rsidRPr="00601479">
      <w:rPr>
        <w:rFonts w:ascii="Calibri" w:hAnsi="Calibri"/>
      </w:rPr>
      <w:t xml:space="preserve"> </w:t>
    </w:r>
    <w:r w:rsidRPr="009764EF">
      <w:rPr>
        <w:rFonts w:ascii="Webdings" w:hAnsi="Webdings"/>
        <w:sz w:val="16"/>
        <w:szCs w:val="16"/>
      </w:rPr>
      <w:t></w:t>
    </w:r>
    <w:r w:rsidRPr="00601479">
      <w:rPr>
        <w:rFonts w:ascii="Calibri" w:hAnsi="Calibri"/>
      </w:rPr>
      <w:t xml:space="preserve"> </w:t>
    </w:r>
    <w:hyperlink r:id="rId2" w:history="1">
      <w:r w:rsidRPr="00601479">
        <w:rPr>
          <w:rStyle w:val="Hyperlink"/>
          <w:rFonts w:ascii="Calibri" w:hAnsi="Calibri"/>
          <w:color w:val="000000"/>
        </w:rPr>
        <w:t>www.CroftonInc.com</w:t>
      </w:r>
    </w:hyperlink>
  </w:p>
  <w:p w14:paraId="7405F0D1" w14:textId="77777777" w:rsidR="001514B1" w:rsidRDefault="00151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F1EA" w14:textId="77777777" w:rsidR="00354C17" w:rsidRDefault="00354C17" w:rsidP="001514B1">
      <w:r>
        <w:separator/>
      </w:r>
    </w:p>
  </w:footnote>
  <w:footnote w:type="continuationSeparator" w:id="0">
    <w:p w14:paraId="43408547" w14:textId="77777777" w:rsidR="00354C17" w:rsidRDefault="00354C17" w:rsidP="0015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41FF" w14:textId="1D6717BB" w:rsidR="001514B1" w:rsidRDefault="00B635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26A07" wp14:editId="67B10F8B">
              <wp:simplePos x="0" y="0"/>
              <wp:positionH relativeFrom="column">
                <wp:posOffset>2114550</wp:posOffset>
              </wp:positionH>
              <wp:positionV relativeFrom="paragraph">
                <wp:posOffset>725170</wp:posOffset>
              </wp:positionV>
              <wp:extent cx="3616074" cy="6578"/>
              <wp:effectExtent l="0" t="0" r="22860" b="317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16074" cy="657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0E2A8A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57.1pt" to="451.2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" strokecolor="black [3200]" strokeweight=".5pt">
              <v:stroke joinstyle="miter"/>
            </v:line>
          </w:pict>
        </mc:Fallback>
      </mc:AlternateContent>
    </w:r>
    <w:r w:rsidR="00FD54AA" w:rsidRPr="00FD54AA">
      <w:rPr>
        <w:noProof/>
      </w:rPr>
      <w:drawing>
        <wp:inline distT="0" distB="0" distL="0" distR="0" wp14:anchorId="71187C14" wp14:editId="47023A0A">
          <wp:extent cx="1706880" cy="958992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933" cy="96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5858A" w14:textId="23AC207D" w:rsidR="001514B1" w:rsidRDefault="00151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C303B"/>
    <w:multiLevelType w:val="hybridMultilevel"/>
    <w:tmpl w:val="267A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B1"/>
    <w:rsid w:val="000D5D8D"/>
    <w:rsid w:val="001514B1"/>
    <w:rsid w:val="002B0BA6"/>
    <w:rsid w:val="002B1AF0"/>
    <w:rsid w:val="00354C17"/>
    <w:rsid w:val="005C1563"/>
    <w:rsid w:val="007D4421"/>
    <w:rsid w:val="00927B85"/>
    <w:rsid w:val="009577A7"/>
    <w:rsid w:val="00B63570"/>
    <w:rsid w:val="00BC21C3"/>
    <w:rsid w:val="00C3714F"/>
    <w:rsid w:val="00FD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4BA437"/>
  <w15:chartTrackingRefBased/>
  <w15:docId w15:val="{D8CC2234-53B3-436A-B440-9A6D31C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5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4B1"/>
  </w:style>
  <w:style w:type="paragraph" w:styleId="Footer">
    <w:name w:val="footer"/>
    <w:basedOn w:val="Normal"/>
    <w:link w:val="FooterChar"/>
    <w:uiPriority w:val="99"/>
    <w:unhideWhenUsed/>
    <w:rsid w:val="00151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4B1"/>
  </w:style>
  <w:style w:type="character" w:styleId="Hyperlink">
    <w:name w:val="Hyperlink"/>
    <w:rsid w:val="00151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oftonInc.com" TargetMode="External"/><Relationship Id="rId1" Type="http://schemas.openxmlformats.org/officeDocument/2006/relationships/hyperlink" Target="mailto:Info@Crofton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LoPresto</dc:creator>
  <cp:keywords/>
  <dc:description/>
  <cp:lastModifiedBy>Mary Brennan</cp:lastModifiedBy>
  <cp:revision>2</cp:revision>
  <dcterms:created xsi:type="dcterms:W3CDTF">2018-09-24T16:38:00Z</dcterms:created>
  <dcterms:modified xsi:type="dcterms:W3CDTF">2018-09-24T16:38:00Z</dcterms:modified>
</cp:coreProperties>
</file>